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МИНИСТЕРСТВО НАУКИ И ВЫСШЕГО ОБРАЗОВАНИЯ РОССИЙСКОЙ ФЕДЕРАЦИИ</w:t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ФЕДЕРАЛЬНОЕ ГОСУДАРСТВЕННОЕ БЮДЖЕТНОЕ </w:t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ОБРАЗОВАТЕЛЬНОЕ УЧРЕЖДЕНИЕ ВЫСШЕГО ОБРАЗОВАНИЯ</w:t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«ДОНСКОЙ ГОСУДАРСТВЕННЫЙ ТЕХНИЧЕСКИЙ УНИВЕРСИТЕТ»</w:t>
      </w:r>
    </w:p>
    <w:p w:rsidR="00EE3C46" w:rsidRDefault="00EE3C46" w:rsidP="00EE3C46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(ДГТУ)</w:t>
      </w: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Кафедра «</w:t>
      </w:r>
      <w:r>
        <w:rPr>
          <w:b/>
          <w:sz w:val="28"/>
          <w:szCs w:val="28"/>
        </w:rPr>
        <w:t>Теория и практика физической культуры и спорта</w:t>
      </w:r>
      <w:r>
        <w:rPr>
          <w:sz w:val="28"/>
          <w:szCs w:val="28"/>
        </w:rPr>
        <w:t xml:space="preserve">» </w:t>
      </w:r>
    </w:p>
    <w:p w:rsidR="00EE3C46" w:rsidRDefault="00EE3C46" w:rsidP="00EE3C46">
      <w:pPr>
        <w:shd w:val="clear" w:color="auto" w:fill="FFFFFF"/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и задания для выполнения </w:t>
      </w:r>
    </w:p>
    <w:p w:rsidR="00EE3C46" w:rsidRDefault="00EE3C46" w:rsidP="00EE3C46">
      <w:pPr>
        <w:ind w:left="-360" w:firstLine="54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контрольной работы</w:t>
      </w:r>
      <w:r w:rsidR="00E060BD">
        <w:rPr>
          <w:b/>
          <w:sz w:val="28"/>
          <w:szCs w:val="28"/>
        </w:rPr>
        <w:t xml:space="preserve"> по дисциплине</w:t>
      </w:r>
    </w:p>
    <w:p w:rsidR="00E060BD" w:rsidRDefault="00E060BD" w:rsidP="00EE3C46">
      <w:pPr>
        <w:ind w:left="-360" w:firstLine="540"/>
        <w:jc w:val="center"/>
        <w:rPr>
          <w:b/>
          <w:sz w:val="28"/>
          <w:szCs w:val="28"/>
        </w:rPr>
      </w:pPr>
    </w:p>
    <w:p w:rsidR="00E060BD" w:rsidRPr="00E060BD" w:rsidRDefault="00E060BD" w:rsidP="00E060BD">
      <w:pPr>
        <w:ind w:left="-360" w:firstLine="540"/>
        <w:jc w:val="center"/>
        <w:rPr>
          <w:b/>
          <w:sz w:val="28"/>
          <w:szCs w:val="28"/>
        </w:rPr>
      </w:pPr>
      <w:r w:rsidRPr="00E060BD">
        <w:rPr>
          <w:b/>
          <w:sz w:val="28"/>
          <w:szCs w:val="28"/>
        </w:rPr>
        <w:t>«Теория и практика спортивной подготовки»</w:t>
      </w:r>
    </w:p>
    <w:p w:rsidR="00E060BD" w:rsidRPr="00E060BD" w:rsidRDefault="00E060BD" w:rsidP="00E060BD">
      <w:pPr>
        <w:jc w:val="center"/>
        <w:rPr>
          <w:sz w:val="24"/>
          <w:szCs w:val="24"/>
        </w:rPr>
      </w:pPr>
      <w:r w:rsidRPr="00E060BD">
        <w:rPr>
          <w:color w:val="000000"/>
          <w:sz w:val="24"/>
          <w:szCs w:val="24"/>
        </w:rPr>
        <w:t>для обучающихся по направлению подготовки (специальности)</w:t>
      </w:r>
    </w:p>
    <w:p w:rsidR="00E060BD" w:rsidRPr="00E060BD" w:rsidRDefault="00E060BD" w:rsidP="00E060BD">
      <w:pPr>
        <w:jc w:val="center"/>
        <w:rPr>
          <w:sz w:val="24"/>
          <w:szCs w:val="24"/>
        </w:rPr>
      </w:pPr>
      <w:r w:rsidRPr="00E060BD">
        <w:rPr>
          <w:sz w:val="24"/>
          <w:szCs w:val="24"/>
        </w:rPr>
        <w:t>49.04.03 Спорт</w:t>
      </w:r>
    </w:p>
    <w:p w:rsidR="00E060BD" w:rsidRPr="00E060BD" w:rsidRDefault="00E060BD" w:rsidP="00E060BD">
      <w:pPr>
        <w:jc w:val="center"/>
        <w:rPr>
          <w:color w:val="FF0000"/>
          <w:sz w:val="24"/>
          <w:szCs w:val="24"/>
        </w:rPr>
      </w:pPr>
      <w:r w:rsidRPr="00E060BD">
        <w:rPr>
          <w:sz w:val="24"/>
          <w:szCs w:val="24"/>
        </w:rPr>
        <w:t>программа магистратуры «Медико-педагогическое сопровождение спортивной подготовки и фитнеса»</w:t>
      </w:r>
    </w:p>
    <w:bookmarkEnd w:id="0"/>
    <w:p w:rsidR="00E060BD" w:rsidRPr="00E060BD" w:rsidRDefault="00E060BD" w:rsidP="00E060B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060BD">
      <w:pPr>
        <w:ind w:left="-360"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Составитель: </w:t>
      </w:r>
      <w:proofErr w:type="spellStart"/>
      <w:r>
        <w:rPr>
          <w:sz w:val="28"/>
          <w:szCs w:val="28"/>
        </w:rPr>
        <w:t>к.п.н</w:t>
      </w:r>
      <w:proofErr w:type="spellEnd"/>
      <w:r>
        <w:rPr>
          <w:sz w:val="28"/>
          <w:szCs w:val="28"/>
        </w:rPr>
        <w:t>., доцент Агафонов С.В.</w:t>
      </w: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</w:p>
    <w:p w:rsidR="00E060BD" w:rsidRDefault="00E060BD" w:rsidP="00EE3C46">
      <w:pPr>
        <w:ind w:left="-360" w:firstLine="540"/>
        <w:jc w:val="center"/>
        <w:rPr>
          <w:sz w:val="28"/>
          <w:szCs w:val="28"/>
        </w:rPr>
      </w:pPr>
    </w:p>
    <w:p w:rsidR="00E060BD" w:rsidRDefault="00E060BD" w:rsidP="00EE3C46">
      <w:pPr>
        <w:ind w:left="-360" w:firstLine="540"/>
        <w:jc w:val="center"/>
        <w:rPr>
          <w:sz w:val="28"/>
          <w:szCs w:val="28"/>
        </w:rPr>
      </w:pPr>
    </w:p>
    <w:p w:rsidR="00E060BD" w:rsidRDefault="00E060BD" w:rsidP="00EE3C46">
      <w:pPr>
        <w:ind w:left="-360" w:firstLine="540"/>
        <w:jc w:val="center"/>
        <w:rPr>
          <w:sz w:val="28"/>
          <w:szCs w:val="28"/>
        </w:rPr>
      </w:pPr>
    </w:p>
    <w:p w:rsidR="00EE3C46" w:rsidRDefault="00EE3C46" w:rsidP="00EE3C46">
      <w:pPr>
        <w:rPr>
          <w:sz w:val="28"/>
          <w:szCs w:val="28"/>
        </w:rPr>
      </w:pPr>
    </w:p>
    <w:p w:rsidR="00EE3C46" w:rsidRDefault="00EE3C46" w:rsidP="00EE3C46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EE3C46" w:rsidRDefault="00E060BD" w:rsidP="00EE3C46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</w:p>
    <w:p w:rsidR="00EE3C46" w:rsidRDefault="00EE3C46" w:rsidP="00EE3C46">
      <w:pPr>
        <w:ind w:firstLine="840"/>
        <w:jc w:val="both"/>
        <w:rPr>
          <w:iCs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:rsidR="00EE3C46" w:rsidRDefault="00EE3C46" w:rsidP="00EE3C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Целью освоения дисциплины «</w:t>
      </w:r>
      <w:r w:rsidR="00E060BD" w:rsidRPr="00E060BD">
        <w:rPr>
          <w:sz w:val="28"/>
          <w:szCs w:val="28"/>
        </w:rPr>
        <w:t>«Теория и практика спортивной подготовки»</w:t>
      </w:r>
      <w:r w:rsidRPr="00E060B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студентами является формирование знаний по общетеоретическим вопросам подготовки спортсменов и совершенствование двигательных умений и навыков, а также приобретение способности направленного использования разнообразных средств избранного вида спорта для сохранения и укрепления здоровья, психофизической подготовки и самоподготовки к будущей жизни и профессиональной деятельности.  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Задачи дисциплины: 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приобщить к общечеловеческим ценностям, здоровому образу жизни, моральным принципам честной спортивной конкуренции;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сформировать мотивацию к занятиям избранным видом спорта;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научить планировать тренировочный процесс в сфере детско-юношеского спорта и со спортсменами массовых разрядов;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подбирать адекватные поставленным задачам средства и методы тренировки; 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осуществлять управление тренировочным процессом на основе контроля функционального состояния, достигнутого уровня техники двигательных действий и работоспособности занимающихся, внесение корректив в тренировочный процесс;</w:t>
      </w:r>
    </w:p>
    <w:p w:rsidR="00EE3C46" w:rsidRDefault="00EE3C46" w:rsidP="00EE3C4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- формировать качества, необходимые в педагогической деятельности.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Учебная дисциплина «</w:t>
      </w:r>
      <w:r w:rsidR="00E060BD" w:rsidRPr="00E060BD">
        <w:rPr>
          <w:rFonts w:eastAsia="Calibri"/>
          <w:sz w:val="28"/>
          <w:szCs w:val="28"/>
        </w:rPr>
        <w:t>«Теория и практика спортивной подготовки»</w:t>
      </w:r>
      <w:r w:rsidR="00E060B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относится к профессиональному циклу, базового раздела ООП. </w:t>
      </w:r>
    </w:p>
    <w:p w:rsidR="00EE3C46" w:rsidRDefault="00EE3C46" w:rsidP="00EE3C46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Связь с предшествующими и последующими дисциплинами (модулями, практиками, научно-исследовательской работой (НИР) в соответствии с ОПОП.</w:t>
      </w:r>
    </w:p>
    <w:p w:rsidR="00EE3C46" w:rsidRDefault="00EE3C46" w:rsidP="00EE3C4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изучен</w:t>
      </w:r>
      <w:r w:rsidR="00E060BD">
        <w:rPr>
          <w:rFonts w:eastAsia="Calibri"/>
          <w:sz w:val="28"/>
          <w:szCs w:val="28"/>
        </w:rPr>
        <w:t xml:space="preserve">ия данной дисциплины </w:t>
      </w:r>
      <w:proofErr w:type="spellStart"/>
      <w:r w:rsidR="00E060BD">
        <w:rPr>
          <w:rFonts w:eastAsia="Calibri"/>
          <w:sz w:val="28"/>
          <w:szCs w:val="28"/>
        </w:rPr>
        <w:t>н</w:t>
      </w:r>
      <w:r>
        <w:rPr>
          <w:rFonts w:eastAsia="Calibri"/>
          <w:sz w:val="28"/>
          <w:szCs w:val="28"/>
        </w:rPr>
        <w:t>необходимы</w:t>
      </w:r>
      <w:proofErr w:type="spellEnd"/>
      <w:r>
        <w:rPr>
          <w:rFonts w:eastAsia="Calibri"/>
          <w:sz w:val="28"/>
          <w:szCs w:val="28"/>
        </w:rPr>
        <w:t xml:space="preserve"> знания, умения и компетенции, формируемые предшествующими дисциплинами: Анатомия человека, Физиология человека, Физическая культура, Педагогика, Психология, Биомеханика.</w:t>
      </w:r>
    </w:p>
    <w:p w:rsidR="00EE3C46" w:rsidRDefault="00EE3C46" w:rsidP="00EE3C46">
      <w:pPr>
        <w:ind w:firstLine="709"/>
        <w:jc w:val="both"/>
        <w:rPr>
          <w:rFonts w:eastAsia="Calibri"/>
          <w:sz w:val="28"/>
          <w:szCs w:val="28"/>
        </w:rPr>
      </w:pPr>
    </w:p>
    <w:p w:rsidR="00EE3C46" w:rsidRDefault="00EE3C46" w:rsidP="00EE3C46">
      <w:pPr>
        <w:tabs>
          <w:tab w:val="left" w:pos="1134"/>
        </w:tabs>
        <w:jc w:val="both"/>
        <w:rPr>
          <w:rFonts w:eastAsia="Calibri"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</w:t>
      </w:r>
    </w:p>
    <w:p w:rsidR="00EE3C46" w:rsidRDefault="00EE3C46" w:rsidP="00EE3C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КОНТРОЛЬНОЙ РАБОТЫ  </w:t>
      </w:r>
    </w:p>
    <w:p w:rsidR="00E060BD" w:rsidRPr="00CF4CDD" w:rsidRDefault="00EE3C46" w:rsidP="00E060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 w:rsidR="00E060BD" w:rsidRPr="00CF4CDD">
        <w:rPr>
          <w:b/>
          <w:sz w:val="28"/>
          <w:szCs w:val="28"/>
        </w:rPr>
        <w:t>«Теория и практика спортивной подготовки»</w:t>
      </w:r>
    </w:p>
    <w:p w:rsidR="00EE3C46" w:rsidRDefault="00EE3C46" w:rsidP="00E060B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3C46" w:rsidRDefault="00EE3C46" w:rsidP="00EE3C4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3C46" w:rsidRDefault="00EE3C46" w:rsidP="00E060BD">
      <w:pPr>
        <w:pStyle w:val="a3"/>
        <w:rPr>
          <w:rFonts w:ascii="Times New Roman" w:hAnsi="Times New Roman"/>
          <w:sz w:val="28"/>
          <w:szCs w:val="28"/>
        </w:rPr>
      </w:pP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 xml:space="preserve"> контрольной работы выбирается из таблицы 1.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Объём</w:t>
      </w:r>
      <w:r>
        <w:rPr>
          <w:rFonts w:ascii="Times New Roman" w:hAnsi="Times New Roman"/>
          <w:sz w:val="28"/>
          <w:szCs w:val="28"/>
        </w:rPr>
        <w:t xml:space="preserve"> контрольной работы должен составлять не менее 10 печатных страниц.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Шрифт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 w:rsidRPr="00EE3C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 w:rsidRPr="00EE3C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>, размер – 14, интервал – 1,5.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Поля:</w:t>
      </w:r>
      <w:r>
        <w:rPr>
          <w:rFonts w:ascii="Times New Roman" w:hAnsi="Times New Roman"/>
          <w:sz w:val="28"/>
          <w:szCs w:val="28"/>
        </w:rPr>
        <w:t xml:space="preserve"> верхнее и нижнее - 2, левое - 3, правое - 1,5.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титульного листа</w:t>
      </w:r>
      <w:r>
        <w:rPr>
          <w:rFonts w:ascii="Times New Roman" w:hAnsi="Times New Roman"/>
          <w:sz w:val="28"/>
          <w:szCs w:val="28"/>
        </w:rPr>
        <w:t xml:space="preserve"> прилагается.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</w:p>
    <w:p w:rsidR="00EE3C46" w:rsidRDefault="00EE3C46" w:rsidP="00EE3C4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контрольной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Титульный лист.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Выводы.</w:t>
      </w:r>
    </w:p>
    <w:p w:rsidR="00EE3C46" w:rsidRDefault="00EE3C46" w:rsidP="00EE3C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 и других информационных ресурсов.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Таблица 1.</w:t>
      </w:r>
    </w:p>
    <w:p w:rsidR="00EE3C46" w:rsidRDefault="00EE3C46" w:rsidP="00EE3C46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333"/>
        <w:gridCol w:w="802"/>
        <w:gridCol w:w="802"/>
        <w:gridCol w:w="803"/>
        <w:gridCol w:w="803"/>
        <w:gridCol w:w="803"/>
        <w:gridCol w:w="803"/>
        <w:gridCol w:w="803"/>
        <w:gridCol w:w="803"/>
        <w:gridCol w:w="803"/>
        <w:gridCol w:w="787"/>
      </w:tblGrid>
      <w:tr w:rsidR="00EE3C46" w:rsidTr="00EE3C46"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Предпос-ледняя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цифра зачётной книжки</w:t>
            </w: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Последняя цифра зачётной книжки</w:t>
            </w:r>
          </w:p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3C46" w:rsidTr="00EE3C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46" w:rsidRDefault="00EE3C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E3C46" w:rsidTr="00EE3C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C46" w:rsidRDefault="00EE3C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Номера заданий</w:t>
            </w:r>
          </w:p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E3C46" w:rsidTr="00EE3C4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46" w:rsidRDefault="00EE3C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EE3C46" w:rsidRDefault="00EE3C46" w:rsidP="00EE3C46">
      <w:pPr>
        <w:rPr>
          <w:b/>
          <w:sz w:val="28"/>
          <w:szCs w:val="28"/>
        </w:rPr>
      </w:pPr>
    </w:p>
    <w:p w:rsidR="00E060BD" w:rsidRDefault="00E060BD" w:rsidP="00EE3C46">
      <w:pPr>
        <w:jc w:val="center"/>
        <w:rPr>
          <w:b/>
          <w:sz w:val="28"/>
          <w:szCs w:val="28"/>
        </w:rPr>
      </w:pPr>
    </w:p>
    <w:p w:rsidR="00EE3C46" w:rsidRDefault="00EE3C46" w:rsidP="00EE3C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Темы контрольных работ: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открыти</w:t>
      </w:r>
      <w:r w:rsidR="00E060BD">
        <w:rPr>
          <w:rFonts w:ascii="Times New Roman" w:hAnsi="Times New Roman"/>
          <w:sz w:val="28"/>
          <w:szCs w:val="28"/>
        </w:rPr>
        <w:t>й и закрытий соревнований</w:t>
      </w:r>
      <w:r>
        <w:rPr>
          <w:rFonts w:ascii="Times New Roman" w:hAnsi="Times New Roman"/>
          <w:sz w:val="28"/>
          <w:szCs w:val="28"/>
        </w:rPr>
        <w:t xml:space="preserve">. Анализ документации, работы судьи.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тренера в психологической подготовке спортсменов.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и этапы обучения в спорте. Программа обучения и факторы, определяющие ее содержание.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Планирование обучения (урок, этап начальной подготовки, планирование годичного цикла в группах начальной подготовки).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тренировочных занятий со спортсменами в группе начального обучения (составление конспекта занятия, факторы, определяющие программу обучения в спорте).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тренировочных занятий со спортсменами в учебно-тренировочной группе. Составление конспекта занятия. Факторы, определяющие программу обучения в спорте.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проведения тренировочных занятий со спортсменами мальчиками и девочками. Составление конспекта занятия. Факторы, определяющие программу обучения в спорте.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Планирование занятий с </w:t>
      </w:r>
      <w:r w:rsidR="00E060BD">
        <w:rPr>
          <w:rFonts w:ascii="Times New Roman" w:hAnsi="Times New Roman"/>
          <w:sz w:val="28"/>
          <w:szCs w:val="28"/>
        </w:rPr>
        <w:t xml:space="preserve">детьми </w:t>
      </w:r>
      <w:r>
        <w:rPr>
          <w:rFonts w:ascii="Times New Roman" w:hAnsi="Times New Roman"/>
          <w:sz w:val="28"/>
          <w:szCs w:val="28"/>
        </w:rPr>
        <w:t>в школе, оздоровительном лагере, ДЮСШ.  Правила безопасности.</w:t>
      </w:r>
    </w:p>
    <w:p w:rsidR="00EE3C46" w:rsidRDefault="00E060BD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упражнениям детей</w:t>
      </w:r>
      <w:r w:rsidR="00EE3C46">
        <w:rPr>
          <w:rFonts w:ascii="Times New Roman" w:hAnsi="Times New Roman"/>
          <w:sz w:val="28"/>
          <w:szCs w:val="28"/>
        </w:rPr>
        <w:t>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Группы подготовки в ДЮСШ, документация, отбор.</w:t>
      </w:r>
    </w:p>
    <w:p w:rsidR="00EE3C46" w:rsidRDefault="00E060BD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Подвижные игры на занятиях ОФП </w:t>
      </w:r>
      <w:r w:rsidR="00EE3C46">
        <w:rPr>
          <w:rFonts w:ascii="Times New Roman" w:hAnsi="Times New Roman"/>
          <w:sz w:val="28"/>
          <w:szCs w:val="28"/>
        </w:rPr>
        <w:t>(подбор игр с учетом возраста, пола).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Подвижные игры на тренировочн</w:t>
      </w:r>
      <w:r w:rsidR="00E060BD">
        <w:rPr>
          <w:rFonts w:ascii="Times New Roman" w:hAnsi="Times New Roman"/>
          <w:sz w:val="28"/>
          <w:szCs w:val="28"/>
        </w:rPr>
        <w:t xml:space="preserve">ых занятиях </w:t>
      </w:r>
      <w:r>
        <w:rPr>
          <w:rFonts w:ascii="Times New Roman" w:hAnsi="Times New Roman"/>
          <w:sz w:val="28"/>
          <w:szCs w:val="28"/>
        </w:rPr>
        <w:t>(подбор игр с учетом возраста, пола спортсменов, целей и задач занятий).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современных технологи</w:t>
      </w:r>
      <w:r w:rsidR="00E060BD">
        <w:rPr>
          <w:rFonts w:ascii="Times New Roman" w:hAnsi="Times New Roman"/>
          <w:sz w:val="28"/>
          <w:szCs w:val="28"/>
        </w:rPr>
        <w:t>й в тренировочном процессе</w:t>
      </w:r>
      <w:r>
        <w:rPr>
          <w:rFonts w:ascii="Times New Roman" w:hAnsi="Times New Roman"/>
          <w:sz w:val="28"/>
          <w:szCs w:val="28"/>
        </w:rPr>
        <w:t>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техничес</w:t>
      </w:r>
      <w:r w:rsidR="00E060BD">
        <w:rPr>
          <w:rFonts w:ascii="Times New Roman" w:hAnsi="Times New Roman"/>
          <w:sz w:val="28"/>
          <w:szCs w:val="28"/>
        </w:rPr>
        <w:t>ких элементов спортсменами</w:t>
      </w:r>
      <w:r>
        <w:rPr>
          <w:rFonts w:ascii="Times New Roman" w:hAnsi="Times New Roman"/>
          <w:sz w:val="28"/>
          <w:szCs w:val="28"/>
        </w:rPr>
        <w:t>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Педагогическое наблюдение и экспертная оценка в работе тренера-преподавателя.  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Методики проведения психологических тестирований в спорте, математико-статическая обработка данных тестирований.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психологической подготовки: виды подготовки, средства и методы.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личности в видах спорта, предсоревновательная и соревновательная психологическая подготовка, командное взаимодействие.</w:t>
      </w:r>
    </w:p>
    <w:p w:rsidR="00EE3C46" w:rsidRDefault="00EE3C46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Этапы психологической подготовки, планирование, методика и система контроля.  </w:t>
      </w:r>
    </w:p>
    <w:p w:rsidR="00EE3C46" w:rsidRDefault="00E060BD" w:rsidP="00EE3C46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Методика организации научно-</w:t>
      </w:r>
      <w:r w:rsidR="00EE3C46">
        <w:rPr>
          <w:rFonts w:ascii="Times New Roman" w:hAnsi="Times New Roman"/>
          <w:sz w:val="28"/>
          <w:szCs w:val="28"/>
        </w:rPr>
        <w:t>исследовательской работы и новые направления психологической подготовки.</w:t>
      </w:r>
    </w:p>
    <w:p w:rsidR="00156C77" w:rsidRDefault="00156C77"/>
    <w:sectPr w:rsidR="0015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4E9B"/>
    <w:multiLevelType w:val="hybridMultilevel"/>
    <w:tmpl w:val="A34E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F7F1F"/>
    <w:multiLevelType w:val="hybridMultilevel"/>
    <w:tmpl w:val="9BE07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C4"/>
    <w:rsid w:val="00156C77"/>
    <w:rsid w:val="007576C4"/>
    <w:rsid w:val="00E060BD"/>
    <w:rsid w:val="00EE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9DBF"/>
  <w15:chartTrackingRefBased/>
  <w15:docId w15:val="{8C07806C-71C7-4173-AAEF-48830A98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C4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E3C46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39"/>
    <w:rsid w:val="00EE3C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788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3</cp:revision>
  <dcterms:created xsi:type="dcterms:W3CDTF">2020-12-04T08:49:00Z</dcterms:created>
  <dcterms:modified xsi:type="dcterms:W3CDTF">2022-10-11T06:48:00Z</dcterms:modified>
</cp:coreProperties>
</file>